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Limerick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 limerick is a funny five-line poem. Lines 1, 2 and 5 rhyme and have three beats: da DUM da da DUM da da DUM. Lines 3 and 4 rhyme, are shorter and have two beats: da DUM da da DUM.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67"/>
        <w:gridCol w:w="1075"/>
        <w:gridCol w:w="1076"/>
        <w:gridCol w:w="532"/>
        <w:gridCol w:w="3551"/>
        <w:gridCol w:w="3551"/>
      </w:tblGrid>
      <w:tr>
        <w:trPr>
          <w:cantSplit/>
          <w:trHeight w:val="645" w:hRule="exact"/>
        </w:trPr>
        <w:tc>
          <w:tcPr>
            <w:tcW w:type="dxa" w:w="710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 or What Is It About?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 Rhymes: Lines 1, 2 and 5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 Rhymes: Lines 3 and 4</w:t>
            </w:r>
          </w:p>
        </w:tc>
      </w:tr>
      <w:tr>
        <w:trPr>
          <w:cantSplit/>
          <w:trHeight w:val="600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86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Line</w:t>
            </w:r>
          </w:p>
        </w:tc>
        <w:tc>
          <w:tcPr>
            <w:tcW w:type="dxa" w:w="107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Rhyme</w:t>
            </w:r>
          </w:p>
        </w:tc>
        <w:tc>
          <w:tcPr>
            <w:tcW w:type="dxa" w:w="107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Beats</w:t>
            </w:r>
          </w:p>
        </w:tc>
        <w:tc>
          <w:tcPr>
            <w:tcW w:type="dxa" w:w="7634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Write Your Line</w:t>
            </w:r>
          </w:p>
        </w:tc>
      </w:tr>
      <w:tr>
        <w:trPr>
          <w:cantSplit/>
          <w:trHeight w:val="870" w:hRule="exact"/>
        </w:trPr>
        <w:tc>
          <w:tcPr>
            <w:tcW w:type="dxa" w:w="86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107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</w:t>
            </w:r>
          </w:p>
        </w:tc>
        <w:tc>
          <w:tcPr>
            <w:tcW w:type="dxa" w:w="107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7634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8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107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</w:t>
            </w:r>
          </w:p>
        </w:tc>
        <w:tc>
          <w:tcPr>
            <w:tcW w:type="dxa" w:w="1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763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85" w:hRule="exact"/>
        </w:trPr>
        <w:tc>
          <w:tcPr>
            <w:tcW w:type="dxa" w:w="8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107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</w:t>
            </w:r>
          </w:p>
        </w:tc>
        <w:tc>
          <w:tcPr>
            <w:tcW w:type="dxa" w:w="1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763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70" w:hRule="exact"/>
        </w:trPr>
        <w:tc>
          <w:tcPr>
            <w:tcW w:type="dxa" w:w="86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107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</w:t>
            </w:r>
          </w:p>
        </w:tc>
        <w:tc>
          <w:tcPr>
            <w:tcW w:type="dxa" w:w="10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7634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85" w:hRule="exact"/>
        </w:trPr>
        <w:tc>
          <w:tcPr>
            <w:tcW w:type="dxa" w:w="86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107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</w:t>
            </w:r>
          </w:p>
        </w:tc>
        <w:tc>
          <w:tcPr>
            <w:tcW w:type="dxa" w:w="107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7634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It</w:t>
            </w:r>
          </w:p>
        </w:tc>
      </w:tr>
      <w:tr>
        <w:trPr>
          <w:cantSplit/>
          <w:trHeight w:val="39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Limerick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Limerick Template</dc:title>
  <dc:subject>Writing Templates</dc:subject>
  <dc:creator>EMStudio</dc:creator>
  <dc:description>Limerick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