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8A5A12"/>
          <w:spacing w:val="21"/>
          <w:sz w:val="15"/>
          <w:szCs w:val="15"/>
        </w:rPr>
        <w:t xml:space="preserve">Writing Templates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Argumentative Essay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Make a claim you can prove. Back each reason with evidence, explain it, and answer the other side.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348"/>
        <w:gridCol w:w="1979"/>
        <w:gridCol w:w="3500"/>
        <w:gridCol w:w="1826"/>
      </w:tblGrid>
      <w:tr>
        <w:trPr>
          <w:cantSplit/>
          <w:trHeight w:val="645" w:hRule="exact"/>
        </w:trPr>
        <w:tc>
          <w:tcPr>
            <w:tcW w:type="dxa" w:w="3348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479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Topic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2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Claim</w:t>
            </w:r>
          </w:p>
        </w:tc>
      </w:tr>
      <w:tr>
        <w:trPr>
          <w:cantSplit/>
          <w:trHeight w:val="48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shd w:fill="F3F3F5" w:color="auto" w:val="clear"/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shd w:fill="F3F3F5" w:color="auto" w:val="clear"/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3F3F5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2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4F0E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Reason 1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4F0E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Reason 2</w:t>
            </w:r>
          </w:p>
        </w:tc>
      </w:tr>
      <w:tr>
        <w:trPr>
          <w:cantSplit/>
          <w:trHeight w:val="7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8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2"/>
                <w:szCs w:val="12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2"/>
                <w:szCs w:val="12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5326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Evidence</w:t>
            </w:r>
          </w:p>
        </w:tc>
        <w:tc>
          <w:tcPr>
            <w:tcW w:type="dxa" w:w="5326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Evidence</w:t>
            </w:r>
          </w:p>
        </w:tc>
      </w:tr>
      <w:tr>
        <w:trPr>
          <w:cantSplit/>
          <w:trHeight w:val="48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2"/>
                <w:szCs w:val="12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2"/>
                <w:szCs w:val="12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5326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Source</w:t>
            </w:r>
          </w:p>
        </w:tc>
        <w:tc>
          <w:tcPr>
            <w:tcW w:type="dxa" w:w="5326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Source</w:t>
            </w:r>
          </w:p>
        </w:tc>
      </w:tr>
      <w:tr>
        <w:trPr>
          <w:cantSplit/>
          <w:trHeight w:val="48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9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2"/>
                <w:szCs w:val="12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2"/>
                <w:szCs w:val="12"/>
              </w:rPr>
            </w:pPr>
          </w:p>
        </w:tc>
      </w:tr>
      <w:tr>
        <w:trPr>
          <w:cantSplit/>
          <w:trHeight w:val="330" w:hRule="exact"/>
        </w:trPr>
        <w:tc>
          <w:tcPr>
            <w:tcW w:type="dxa" w:w="5326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Reasoning: How It Proves the Claim</w:t>
            </w:r>
          </w:p>
        </w:tc>
        <w:tc>
          <w:tcPr>
            <w:tcW w:type="dxa" w:w="5326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Reasoning: How It Proves the Claim</w:t>
            </w:r>
          </w:p>
        </w:tc>
      </w:tr>
      <w:tr>
        <w:trPr>
          <w:cantSplit/>
          <w:trHeight w:val="48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8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2"/>
                <w:szCs w:val="12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2"/>
                <w:szCs w:val="12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4F0E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Counterclaim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4F0E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Rebuttal</w:t>
            </w:r>
          </w:p>
        </w:tc>
      </w:tr>
      <w:tr>
        <w:trPr>
          <w:cantSplit/>
          <w:trHeight w:val="9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8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35" w:hRule="exact"/>
        </w:trPr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Conclusion</w:t>
            </w:r>
          </w:p>
        </w:tc>
      </w:tr>
      <w:tr>
        <w:trPr>
          <w:cantSplit/>
          <w:trHeight w:val="48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Argumentative Essay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Argumentative Essay Template</dc:title>
  <dc:subject>Writing Templates</dc:subject>
  <dc:creator>EMStudio</dc:creator>
  <dc:description>Argumentative Essay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