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Periodic Table of the Elements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83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</w:tblGrid>
      <w:tr>
        <w:trPr>
          <w:cantSplit/>
          <w:trHeight w:val="255" w:hRule="exact"/>
        </w:trPr>
        <w:tc>
          <w:tcPr>
            <w:tcW w:type="dxa" w:w="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1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2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3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4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5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6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7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8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9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10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11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12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13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14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15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16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17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18</w:t>
            </w:r>
          </w:p>
        </w:tc>
      </w:tr>
      <w:tr>
        <w:trPr>
          <w:cantSplit/>
          <w:trHeight w:val="885" w:hRule="exact"/>
        </w:trPr>
        <w:tc>
          <w:tcPr>
            <w:tcW w:type="dxa" w:w="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1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2E3F8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H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Hydrogen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1.0080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880"/>
            <w:gridSpan w:val="5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57" w:before="0" w:line="24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4"/>
                <w:szCs w:val="14"/>
              </w:rPr>
              <w:t xml:space="preserve">Key</w:t>
            </w:r>
          </w:p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6</w:t>
            </w:r>
            <w:r>
              <w:rPr>
                <w:color w:val="2D3037"/>
                <w:sz w:val="13"/>
                <w:szCs w:val="13"/>
              </w:rPr>
              <w:t xml:space="preserve">   Atomic number</w:t>
            </w:r>
          </w:p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24"/>
                <w:szCs w:val="24"/>
              </w:rPr>
              <w:t xml:space="preserve">C</w:t>
            </w:r>
            <w:r>
              <w:rPr>
                <w:color w:val="2D3037"/>
                <w:sz w:val="13"/>
                <w:szCs w:val="13"/>
              </w:rPr>
              <w:t xml:space="preserve">   Symbol</w:t>
            </w:r>
          </w:p>
          <w:p>
            <w:pPr>
              <w:spacing w:after="0" w:before="0" w:line="240" w:lineRule="auto"/>
              <w:jc w:val="left"/>
            </w:pPr>
            <w:r>
              <w:rPr>
                <w:color w:val="15171C"/>
                <w:sz w:val="14"/>
                <w:szCs w:val="14"/>
              </w:rPr>
              <w:t xml:space="preserve">Carbon</w:t>
            </w:r>
            <w:r>
              <w:rPr>
                <w:color w:val="2D3037"/>
                <w:sz w:val="13"/>
                <w:szCs w:val="13"/>
              </w:rPr>
              <w:t xml:space="preserve">   Name</w:t>
            </w:r>
          </w:p>
          <w:p>
            <w:pPr>
              <w:spacing w:after="0" w:before="0" w:line="240" w:lineRule="auto"/>
              <w:jc w:val="left"/>
            </w:pPr>
            <w:r>
              <w:rPr>
                <w:color w:val="15171C"/>
                <w:sz w:val="14"/>
                <w:szCs w:val="14"/>
              </w:rPr>
              <w:t xml:space="preserve">12.011</w:t>
            </w:r>
            <w:r>
              <w:rPr>
                <w:color w:val="2D3037"/>
                <w:sz w:val="13"/>
                <w:szCs w:val="13"/>
              </w:rPr>
              <w:t xml:space="preserve">   Atomic mass</w:t>
            </w:r>
          </w:p>
        </w:tc>
        <w:tc>
          <w:tcPr>
            <w:tcW w:type="dxa" w:w="3881"/>
            <w:gridSpan w:val="5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sz w:val="13"/>
                <w:szCs w:val="13"/>
                <w:shd w:fill="F9D3CF" w:color="auto" w:val="clear"/>
              </w:rPr>
              <w:t xml:space="preserve">     </w:t>
            </w:r>
            <w:r>
              <w:rPr>
                <w:color w:val="2D3037"/>
                <w:sz w:val="13"/>
                <w:szCs w:val="13"/>
              </w:rPr>
              <w:t xml:space="preserve">  Alkali metals</w:t>
            </w:r>
          </w:p>
          <w:p>
            <w:pPr>
              <w:spacing w:after="0" w:before="0" w:line="240" w:lineRule="auto"/>
              <w:jc w:val="left"/>
            </w:pPr>
            <w:r>
              <w:rPr>
                <w:sz w:val="13"/>
                <w:szCs w:val="13"/>
                <w:shd w:fill="FBE1C2" w:color="auto" w:val="clear"/>
              </w:rPr>
              <w:t xml:space="preserve">     </w:t>
            </w:r>
            <w:r>
              <w:rPr>
                <w:color w:val="2D3037"/>
                <w:sz w:val="13"/>
                <w:szCs w:val="13"/>
              </w:rPr>
              <w:t xml:space="preserve">  Alkaline earth metals</w:t>
            </w:r>
          </w:p>
          <w:p>
            <w:pPr>
              <w:spacing w:after="0" w:before="0" w:line="240" w:lineRule="auto"/>
              <w:jc w:val="left"/>
            </w:pPr>
            <w:r>
              <w:rPr>
                <w:sz w:val="13"/>
                <w:szCs w:val="13"/>
                <w:shd w:fill="F7EDBE" w:color="auto" w:val="clear"/>
              </w:rPr>
              <w:t xml:space="preserve">     </w:t>
            </w:r>
            <w:r>
              <w:rPr>
                <w:color w:val="2D3037"/>
                <w:sz w:val="13"/>
                <w:szCs w:val="13"/>
              </w:rPr>
              <w:t xml:space="preserve">  Transition metals</w:t>
            </w:r>
          </w:p>
          <w:p>
            <w:pPr>
              <w:spacing w:after="0" w:before="0" w:line="240" w:lineRule="auto"/>
              <w:jc w:val="left"/>
            </w:pPr>
            <w:r>
              <w:rPr>
                <w:sz w:val="13"/>
                <w:szCs w:val="13"/>
                <w:shd w:fill="D9EDCB" w:color="auto" w:val="clear"/>
              </w:rPr>
              <w:t xml:space="preserve">     </w:t>
            </w:r>
            <w:r>
              <w:rPr>
                <w:color w:val="2D3037"/>
                <w:sz w:val="13"/>
                <w:szCs w:val="13"/>
              </w:rPr>
              <w:t xml:space="preserve">  Post-transition metals</w:t>
            </w:r>
          </w:p>
          <w:p>
            <w:pPr>
              <w:spacing w:after="0" w:before="0" w:line="240" w:lineRule="auto"/>
              <w:jc w:val="left"/>
            </w:pPr>
            <w:r>
              <w:rPr>
                <w:sz w:val="13"/>
                <w:szCs w:val="13"/>
                <w:shd w:fill="C9E8E1" w:color="auto" w:val="clear"/>
              </w:rPr>
              <w:t xml:space="preserve">     </w:t>
            </w:r>
            <w:r>
              <w:rPr>
                <w:color w:val="2D3037"/>
                <w:sz w:val="13"/>
                <w:szCs w:val="13"/>
              </w:rPr>
              <w:t xml:space="preserve">  Metalloids</w:t>
            </w:r>
          </w:p>
          <w:p>
            <w:pPr>
              <w:spacing w:after="0" w:before="0" w:line="240" w:lineRule="auto"/>
              <w:jc w:val="left"/>
            </w:pPr>
            <w:r>
              <w:rPr>
                <w:sz w:val="13"/>
                <w:szCs w:val="13"/>
                <w:shd w:fill="D2E3F8" w:color="auto" w:val="clear"/>
              </w:rPr>
              <w:t xml:space="preserve">     </w:t>
            </w:r>
            <w:r>
              <w:rPr>
                <w:color w:val="2D3037"/>
                <w:sz w:val="13"/>
                <w:szCs w:val="13"/>
              </w:rPr>
              <w:t xml:space="preserve">  Nonmetals</w:t>
            </w:r>
          </w:p>
          <w:p>
            <w:pPr>
              <w:spacing w:after="0" w:before="0" w:line="240" w:lineRule="auto"/>
              <w:jc w:val="left"/>
            </w:pPr>
            <w:r>
              <w:rPr>
                <w:sz w:val="13"/>
                <w:szCs w:val="13"/>
                <w:shd w:fill="DAD7F6" w:color="auto" w:val="clear"/>
              </w:rPr>
              <w:t xml:space="preserve">     </w:t>
            </w:r>
            <w:r>
              <w:rPr>
                <w:color w:val="2D3037"/>
                <w:sz w:val="13"/>
                <w:szCs w:val="13"/>
              </w:rPr>
              <w:t xml:space="preserve">  Halogens</w:t>
            </w:r>
          </w:p>
          <w:p>
            <w:pPr>
              <w:spacing w:after="0" w:before="0" w:line="240" w:lineRule="auto"/>
              <w:jc w:val="left"/>
            </w:pPr>
            <w:r>
              <w:rPr>
                <w:sz w:val="13"/>
                <w:szCs w:val="13"/>
                <w:shd w:fill="EAD6F2" w:color="auto" w:val="clear"/>
              </w:rPr>
              <w:t xml:space="preserve">     </w:t>
            </w:r>
            <w:r>
              <w:rPr>
                <w:color w:val="2D3037"/>
                <w:sz w:val="13"/>
                <w:szCs w:val="13"/>
              </w:rPr>
              <w:t xml:space="preserve">  Noble gases</w:t>
            </w:r>
          </w:p>
          <w:p>
            <w:pPr>
              <w:spacing w:after="0" w:before="0" w:line="240" w:lineRule="auto"/>
              <w:jc w:val="left"/>
            </w:pPr>
            <w:r>
              <w:rPr>
                <w:sz w:val="13"/>
                <w:szCs w:val="13"/>
                <w:shd w:fill="F6D8E6" w:color="auto" w:val="clear"/>
              </w:rPr>
              <w:t xml:space="preserve">     </w:t>
            </w:r>
            <w:r>
              <w:rPr>
                <w:color w:val="2D3037"/>
                <w:sz w:val="13"/>
                <w:szCs w:val="13"/>
              </w:rPr>
              <w:t xml:space="preserve">  Lanthanides</w:t>
            </w:r>
          </w:p>
          <w:p>
            <w:pPr>
              <w:spacing w:after="0" w:before="0" w:line="240" w:lineRule="auto"/>
              <w:jc w:val="left"/>
            </w:pPr>
            <w:r>
              <w:rPr>
                <w:sz w:val="13"/>
                <w:szCs w:val="13"/>
                <w:shd w:fill="E6DACF" w:color="auto" w:val="clear"/>
              </w:rPr>
              <w:t xml:space="preserve">     </w:t>
            </w:r>
            <w:r>
              <w:rPr>
                <w:color w:val="2D3037"/>
                <w:sz w:val="13"/>
                <w:szCs w:val="13"/>
              </w:rPr>
              <w:t xml:space="preserve">  Actinides</w:t>
            </w:r>
          </w:p>
          <w:p>
            <w:pPr>
              <w:spacing w:after="0" w:before="0" w:line="240" w:lineRule="auto"/>
              <w:jc w:val="left"/>
            </w:pPr>
            <w:r>
              <w:rPr>
                <w:sz w:val="13"/>
                <w:szCs w:val="13"/>
                <w:shd w:fill="ECEDEF" w:color="auto" w:val="clear"/>
              </w:rPr>
              <w:t xml:space="preserve">     </w:t>
            </w:r>
            <w:r>
              <w:rPr>
                <w:color w:val="2D3037"/>
                <w:sz w:val="13"/>
                <w:szCs w:val="13"/>
              </w:rPr>
              <w:t xml:space="preserve">  Properties not yet known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AD6F2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2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He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Helium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4.0026</w:t>
            </w:r>
          </w:p>
        </w:tc>
      </w:tr>
      <w:tr>
        <w:trPr>
          <w:cantSplit/>
          <w:trHeight w:val="885" w:hRule="exact"/>
        </w:trPr>
        <w:tc>
          <w:tcPr>
            <w:tcW w:type="dxa" w:w="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2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9D3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3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Li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Lithium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6.94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BE1C2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4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Be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Beryllium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9.0122</w:t>
            </w:r>
          </w:p>
        </w:tc>
        <w:tc>
          <w:tcPr>
            <w:tcW w:type="dxa" w:w="3880"/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881"/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C9E8E1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5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B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Boron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10.81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2E3F8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6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C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Carbon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12.011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2E3F8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7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Nitrogen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14.007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2E3F8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8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O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Oxygen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15.999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AD7F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9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F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Fluorine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18.998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AD6F2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10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Ne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Neon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20.180</w:t>
            </w:r>
          </w:p>
        </w:tc>
      </w:tr>
      <w:tr>
        <w:trPr>
          <w:cantSplit/>
          <w:trHeight w:val="885" w:hRule="exact"/>
        </w:trPr>
        <w:tc>
          <w:tcPr>
            <w:tcW w:type="dxa" w:w="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3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9D3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11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Na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Sodium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22.990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BE1C2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12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Mg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Magnesium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24.305</w:t>
            </w:r>
          </w:p>
        </w:tc>
        <w:tc>
          <w:tcPr>
            <w:tcW w:type="dxa" w:w="3880"/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881"/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9EDCB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13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Al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Aluminum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26.982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C9E8E1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14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Si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Silicon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28.085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2E3F8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15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P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Phosphorus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30.974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2E3F8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16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S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Sulfur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32.06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AD7F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17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Cl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Chlorine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35.45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AD6F2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18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Ar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Argon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39.95</w:t>
            </w:r>
          </w:p>
        </w:tc>
      </w:tr>
      <w:tr>
        <w:trPr>
          <w:cantSplit/>
          <w:trHeight w:val="900" w:hRule="exact"/>
        </w:trPr>
        <w:tc>
          <w:tcPr>
            <w:tcW w:type="dxa" w:w="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4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9D3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19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K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Potassium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39.098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BE1C2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20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Ca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Calcium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40.078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21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Sc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Scandium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44.956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22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Ti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Titanium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47.867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23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V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Vanadium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50.942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24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Cr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Chromium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51.996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25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Mn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Manganese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54.938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26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Fe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Iron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55.845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27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Co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Cobalt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58.933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28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Ni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Nickel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58.693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29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Cu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Copper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63.546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30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Zn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Zinc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65.38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9EDCB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31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Ga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Gallium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69.723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C9E8E1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32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Ge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Germanium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72.630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C9E8E1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33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As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Arsenic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74.922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2E3F8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34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Se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Selenium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78.971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AD7F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35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Br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Bromine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79.904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AD6F2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36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Kr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Krypton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83.798</w:t>
            </w:r>
          </w:p>
        </w:tc>
      </w:tr>
      <w:tr>
        <w:trPr>
          <w:cantSplit/>
          <w:trHeight w:val="885" w:hRule="exact"/>
        </w:trPr>
        <w:tc>
          <w:tcPr>
            <w:tcW w:type="dxa" w:w="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5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9D3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37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Rb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Rubidium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85.468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BE1C2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38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Sr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Strontium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87.62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39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Y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Yttrium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88.906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40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Zr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Zirconium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91.222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41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Nb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Niobium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92.906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42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Mo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Molybdenum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95.95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43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Tc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Technetium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[97]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44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Ru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Ruthenium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101.07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45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Rh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Rhodium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102.91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46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Pd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Palladium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106.42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47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Ag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Silver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107.87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48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Cd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Cadmium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112.41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9EDCB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49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Indium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114.82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9EDCB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50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Sn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Tin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118.71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C9E8E1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51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Sb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Antimony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121.76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C9E8E1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52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Te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Tellurium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127.60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AD7F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53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I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Iodine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126.90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AD6F2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54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Xe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Xenon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131.29</w:t>
            </w:r>
          </w:p>
        </w:tc>
      </w:tr>
      <w:tr>
        <w:trPr>
          <w:cantSplit/>
          <w:trHeight w:val="885" w:hRule="exact"/>
        </w:trPr>
        <w:tc>
          <w:tcPr>
            <w:tcW w:type="dxa" w:w="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6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9D3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55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Cs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Cesium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132.91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BE1C2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56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Ba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Barium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137.33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2"/>
                <w:szCs w:val="12"/>
              </w:rPr>
              <w:t xml:space="preserve">57-71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72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Hf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Hafnium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178.49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73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Ta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Tantalum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180.95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74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W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Tungsten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183.84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75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Re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Rhenium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186.21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76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Os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Osmium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190.23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77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Ir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Iridium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192.22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78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Pt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Platinum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195.08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79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Au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Gold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196.97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80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Hg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Mercury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200.59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9EDCB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81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Tl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Thallium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204.38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9EDCB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82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Pb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Lead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207.2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9EDCB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83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Bi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Bismuth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208.98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C9E8E1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84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Po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Polonium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[209]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DAD7F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85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At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Astatine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[210]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AD6F2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86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Rn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Radon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[222]</w:t>
            </w:r>
          </w:p>
        </w:tc>
      </w:tr>
      <w:tr>
        <w:trPr>
          <w:cantSplit/>
          <w:trHeight w:val="885" w:hRule="exact"/>
        </w:trPr>
        <w:tc>
          <w:tcPr>
            <w:tcW w:type="dxa" w:w="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5"/>
                <w:szCs w:val="15"/>
              </w:rPr>
              <w:t xml:space="preserve">7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9D3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87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Fr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Francium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[223]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BE1C2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88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Ra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Radium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[226]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6D74"/>
                <w:sz w:val="12"/>
                <w:szCs w:val="12"/>
              </w:rPr>
              <w:t xml:space="preserve">89-103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104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Rf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Rutherfordium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[267]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105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Db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Dubnium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[268]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106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Sg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Seaborgium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[269]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107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Bh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Bohrium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[270]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7EDBE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108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Hs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Hassium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[269]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CEDE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109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Mt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Meitnerium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[277]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CEDE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110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Ds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Darmstadtium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[281]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CEDE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111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Rg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Roentgenium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[282]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CEDE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112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Cn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Copernicium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[285]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CEDE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113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Nh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Nihonium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[286]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CEDE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114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Fl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Flerovium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[290]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CEDE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115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Mc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Moscovium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[290]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CEDE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116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Lv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Livermorium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[293]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CEDE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117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Ts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Tennessine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[294]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CEDE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118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Og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Oganesson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[294]</w:t>
            </w:r>
          </w:p>
        </w:tc>
      </w:tr>
      <w:tr>
        <w:trPr>
          <w:cantSplit/>
          <w:trHeight w:val="315" w:hRule="exact"/>
        </w:trPr>
        <w:tc>
          <w:tcPr>
            <w:tcW w:type="dxa" w:w="14253"/>
            <w:gridSpan w:val="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85" w:hRule="exact"/>
        </w:trPr>
        <w:tc>
          <w:tcPr>
            <w:tcW w:type="dxa" w:w="183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right"/>
            </w:pPr>
            <w:r>
              <w:rPr>
                <w:b/>
                <w:bCs/>
                <w:caps/>
                <w:color w:val="6A6D74"/>
                <w:spacing w:val="9"/>
                <w:sz w:val="15"/>
                <w:szCs w:val="15"/>
              </w:rPr>
              <w:t xml:space="preserve">Lanthanides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57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La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Lanthanum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138.91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58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Ce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Cerium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140.12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59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Pr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Praseodymium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140.91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60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Nd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Neodymium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144.24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61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Pm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Promethium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[145]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62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Sm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Samarium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150.36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63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Eu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Europium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151.96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64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Gd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Gadolinium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157.25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65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Tb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Terbium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158.93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66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Dy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Dysprosium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162.50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67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Ho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Holmium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164.93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68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Er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Erbium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167.26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69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Tm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Thulium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168.93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70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Yb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Ytterbium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173.05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F6D8E6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71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Lu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Lutetium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174.97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0" w:hRule="exact"/>
        </w:trPr>
        <w:tc>
          <w:tcPr>
            <w:tcW w:type="dxa" w:w="183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right"/>
            </w:pPr>
            <w:r>
              <w:rPr>
                <w:b/>
                <w:bCs/>
                <w:caps/>
                <w:color w:val="6A6D74"/>
                <w:spacing w:val="9"/>
                <w:sz w:val="15"/>
                <w:szCs w:val="15"/>
              </w:rPr>
              <w:t xml:space="preserve">Actinides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89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Ac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Actinium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[227]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90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Th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Thorium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232.04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91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Pa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Protactinium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231.04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92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U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Uranium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238.03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93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Np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Neptunium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[237]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94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Pu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Plutonium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[244]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95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Am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Americium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[243]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96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Cm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Curium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[247]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97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Bk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Berkelium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[247]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98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Cf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Californium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[251]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99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Es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Einsteinium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[252]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100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Fm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Fermium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[257]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101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Md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Mendelevium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[258]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102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No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Nobelium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[259]</w:t>
            </w:r>
          </w:p>
        </w:tc>
        <w:tc>
          <w:tcPr>
            <w:tcW w:type="dxa" w:w="776"/>
            <w:tcBorders>
              <w:top w:val="single" w:color="6A6D74" w:sz="4"/>
              <w:left w:val="single" w:color="6A6D74" w:sz="4"/>
              <w:bottom w:val="single" w:color="6A6D74" w:sz="4"/>
              <w:right w:val="single" w:color="6A6D74" w:sz="4"/>
            </w:tcBorders>
            <w:shd w:fill="E6DACF" w:color="auto" w:val="clear"/>
            <w:tcMar>
              <w:top w:type="dxa" w:w="0"/>
              <w:left w:type="dxa" w:w="23"/>
              <w:bottom w:type="dxa" w:w="0"/>
              <w:right w:type="dxa" w:w="23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bCs/>
                <w:color w:val="15171C"/>
                <w:sz w:val="12"/>
                <w:szCs w:val="12"/>
              </w:rPr>
              <w:t xml:space="preserve">103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5"/>
                <w:szCs w:val="25"/>
              </w:rPr>
              <w:t xml:space="preserve">Lr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10"/>
                <w:szCs w:val="10"/>
              </w:rPr>
              <w:t xml:space="preserve">Lawrencium</w:t>
            </w:r>
          </w:p>
          <w:p>
            <w:pPr>
              <w:spacing w:after="0" w:before="0" w:line="240" w:lineRule="auto"/>
              <w:jc w:val="center"/>
            </w:pPr>
            <w:r>
              <w:rPr>
                <w:color w:val="2D3037"/>
                <w:sz w:val="9"/>
                <w:szCs w:val="9"/>
              </w:rPr>
              <w:t xml:space="preserve">[262]</w:t>
            </w:r>
          </w:p>
        </w:tc>
        <w:tc>
          <w:tcPr>
            <w:tcW w:type="dxa" w:w="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18"/>
          <w:szCs w:val="18"/>
        </w:rPr>
        <w:t xml:space="preserve">Atomic masses are the IUPAC standard atomic weights (CIAAW, 2024). A mass in brackets is the mass number of the element's longest-lived isotope.</w:t>
      </w:r>
    </w:p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5840" w:h="122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42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751"/>
      <w:gridCol w:w="4751"/>
      <w:gridCol w:w="4751"/>
    </w:tblGrid>
    <w:tr>
      <w:trPr>
        <w:cantSplit/>
        <w:trHeight w:val="180" w:hRule="exact"/>
      </w:trPr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Periodic Table Printable</w:t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Periodic Table Printable</dc:title>
  <dc:subject>Reference Charts for Teachers</dc:subject>
  <dc:creator>EMStudio</dc:creator>
  <dc:description>Periodic Table Printable,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