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F5FCF"/>
          <w:spacing w:val="21"/>
          <w:sz w:val="15"/>
          <w:szCs w:val="15"/>
        </w:rPr>
        <w:t xml:space="preserve">Lesson Plans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edTPA Lesson Plan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613"/>
        <w:gridCol w:w="1031"/>
        <w:gridCol w:w="1682"/>
        <w:gridCol w:w="1121"/>
        <w:gridCol w:w="2243"/>
        <w:gridCol w:w="1962"/>
      </w:tblGrid>
      <w:tr>
        <w:trPr>
          <w:cantSplit/>
          <w:trHeight w:val="645" w:hRule="exact"/>
        </w:trPr>
        <w:tc>
          <w:tcPr>
            <w:tcW w:type="dxa" w:w="3644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 Candidate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803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Subject and Grade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4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6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Lesson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Central Focus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60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Standards (Number and Text)</w:t>
            </w: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Learning Objectives</w:t>
            </w: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Prior Academic Learning and Prerequisite Skills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05" w:hRule="exact"/>
        </w:trPr>
        <w:tc>
          <w:tcPr>
            <w:tcW w:type="dxa" w:w="2613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Academic Language</w:t>
            </w:r>
          </w:p>
        </w:tc>
        <w:tc>
          <w:tcPr>
            <w:tcW w:type="dxa" w:w="8040"/>
            <w:gridSpan w:val="5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Plan</w:t>
            </w:r>
          </w:p>
        </w:tc>
      </w:tr>
      <w:tr>
        <w:trPr>
          <w:cantSplit/>
          <w:trHeight w:val="1395" w:hRule="exact"/>
        </w:trPr>
        <w:tc>
          <w:tcPr>
            <w:tcW w:type="dxa" w:w="2613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Language Function</w:t>
            </w:r>
          </w:p>
        </w:tc>
        <w:tc>
          <w:tcPr>
            <w:tcW w:type="dxa" w:w="8040"/>
            <w:gridSpan w:val="5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410" w:hRule="exact"/>
        </w:trPr>
        <w:tc>
          <w:tcPr>
            <w:tcW w:type="dxa" w:w="261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Key Learning Task</w:t>
            </w:r>
          </w:p>
        </w:tc>
        <w:tc>
          <w:tcPr>
            <w:tcW w:type="dxa" w:w="8040"/>
            <w:gridSpan w:val="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395" w:hRule="exact"/>
        </w:trPr>
        <w:tc>
          <w:tcPr>
            <w:tcW w:type="dxa" w:w="261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Vocabulary or Symbols</w:t>
            </w:r>
          </w:p>
        </w:tc>
        <w:tc>
          <w:tcPr>
            <w:tcW w:type="dxa" w:w="8040"/>
            <w:gridSpan w:val="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410" w:hRule="exact"/>
        </w:trPr>
        <w:tc>
          <w:tcPr>
            <w:tcW w:type="dxa" w:w="261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Syntax or Discourse</w:t>
            </w:r>
          </w:p>
        </w:tc>
        <w:tc>
          <w:tcPr>
            <w:tcW w:type="dxa" w:w="8040"/>
            <w:gridSpan w:val="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395" w:hRule="exact"/>
        </w:trPr>
        <w:tc>
          <w:tcPr>
            <w:tcW w:type="dxa" w:w="2613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Language Supports</w:t>
            </w:r>
          </w:p>
        </w:tc>
        <w:tc>
          <w:tcPr>
            <w:tcW w:type="dxa" w:w="8040"/>
            <w:gridSpan w:val="5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2F5FCF"/>
          <w:spacing w:val="21"/>
          <w:sz w:val="15"/>
          <w:szCs w:val="15"/>
        </w:rPr>
        <w:t xml:space="preserve">Lesson Plans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Instruction and Assessment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390"/>
        <w:gridCol w:w="547"/>
        <w:gridCol w:w="3874"/>
        <w:gridCol w:w="210"/>
        <w:gridCol w:w="4632"/>
      </w:tblGrid>
      <w:tr>
        <w:trPr>
          <w:cantSplit/>
          <w:trHeight w:val="390" w:hRule="exact"/>
        </w:trPr>
        <w:tc>
          <w:tcPr>
            <w:tcW w:type="dxa" w:w="1390"/>
            <w:tcBorders>
              <w:top w:val="single" w:color="15171C" w:sz="6"/>
              <w:left w:val="single" w:color="15171C" w:sz="6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Time</w:t>
            </w:r>
          </w:p>
        </w:tc>
        <w:tc>
          <w:tcPr>
            <w:tcW w:type="dxa" w:w="4631"/>
            <w:gridSpan w:val="3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the Teacher Does</w:t>
            </w:r>
          </w:p>
        </w:tc>
        <w:tc>
          <w:tcPr>
            <w:tcW w:type="dxa" w:w="4632"/>
            <w:tcBorders>
              <w:top w:val="single" w:color="15171C" w:sz="6"/>
              <w:left w:val="single" w:color="BFC2C7" w:sz="4"/>
              <w:bottom w:val="single" w:color="15171C" w:sz="6"/>
              <w:right w:val="single" w:color="15171C" w:sz="6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Students Do</w:t>
            </w:r>
          </w:p>
        </w:tc>
      </w:tr>
      <w:tr>
        <w:trPr>
          <w:cantSplit/>
          <w:trHeight w:val="1170" w:hRule="exact"/>
        </w:trPr>
        <w:tc>
          <w:tcPr>
            <w:tcW w:type="dxa" w:w="1390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31"/>
            <w:gridSpan w:val="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32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170" w:hRule="exact"/>
        </w:trPr>
        <w:tc>
          <w:tcPr>
            <w:tcW w:type="dxa" w:w="139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31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3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170" w:hRule="exact"/>
        </w:trPr>
        <w:tc>
          <w:tcPr>
            <w:tcW w:type="dxa" w:w="139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31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3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155" w:hRule="exact"/>
        </w:trPr>
        <w:tc>
          <w:tcPr>
            <w:tcW w:type="dxa" w:w="1390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31"/>
            <w:gridSpan w:val="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32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Planned Supports (Whole Class, Groups, Individuals)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1937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Assessment</w:t>
            </w:r>
          </w:p>
        </w:tc>
        <w:tc>
          <w:tcPr>
            <w:tcW w:type="dxa" w:w="3874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Is Assessed</w:t>
            </w:r>
          </w:p>
        </w:tc>
        <w:tc>
          <w:tcPr>
            <w:tcW w:type="dxa" w:w="4842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Evidence and Feedback</w:t>
            </w:r>
          </w:p>
        </w:tc>
      </w:tr>
      <w:tr>
        <w:trPr>
          <w:cantSplit/>
          <w:trHeight w:val="1215" w:hRule="exact"/>
        </w:trPr>
        <w:tc>
          <w:tcPr>
            <w:tcW w:type="dxa" w:w="1937"/>
            <w:gridSpan w:val="2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Informal</w:t>
            </w:r>
          </w:p>
        </w:tc>
        <w:tc>
          <w:tcPr>
            <w:tcW w:type="dxa" w:w="3874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842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215" w:hRule="exact"/>
        </w:trPr>
        <w:tc>
          <w:tcPr>
            <w:tcW w:type="dxa" w:w="1937"/>
            <w:gridSpan w:val="2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Formal</w:t>
            </w:r>
          </w:p>
        </w:tc>
        <w:tc>
          <w:tcPr>
            <w:tcW w:type="dxa" w:w="3874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842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Instructional Materials and Resources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edTPA Lesson Plan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Page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b w:val="false"/>
              <w:bCs w:val="false"/>
              <w:color w:val="6A6D74"/>
              <w:sz w:val="15"/>
              <w:szCs w:val="15"/>
            </w:rPr>
            <w:t xml:space="preserve"> of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edTPA Lesson Plan Template</dc:title>
  <dc:subject>Lesson Plan Templates</dc:subject>
  <dc:creator>EMStudio</dc:creator>
  <dc:description>edTPA Lesson Plan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