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Our Class Rules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68"/>
        <w:gridCol w:w="9684"/>
      </w:tblGrid>
      <w:tr>
        <w:trPr>
          <w:cantSplit/>
          <w:trHeight w:val="390" w:hRule="exact"/>
        </w:trPr>
        <w:tc>
          <w:tcPr>
            <w:tcW w:type="dxa" w:w="968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No.</w:t>
            </w:r>
          </w:p>
        </w:tc>
        <w:tc>
          <w:tcPr>
            <w:tcW w:type="dxa" w:w="9684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Rule</w:t>
            </w:r>
          </w:p>
        </w:tc>
      </w:tr>
      <w:tr>
        <w:trPr>
          <w:cantSplit/>
          <w:trHeight w:val="2475" w:hRule="exact"/>
        </w:trPr>
        <w:tc>
          <w:tcPr>
            <w:tcW w:type="dxa" w:w="96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56"/>
                <w:szCs w:val="56"/>
              </w:rPr>
              <w:t xml:space="preserve">1</w:t>
            </w:r>
          </w:p>
        </w:tc>
        <w:tc>
          <w:tcPr>
            <w:tcW w:type="dxa" w:w="9684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56"/>
                <w:szCs w:val="56"/>
              </w:rPr>
              <w:t xml:space="preserve">Be kind.</w:t>
            </w:r>
          </w:p>
        </w:tc>
      </w:tr>
      <w:tr>
        <w:trPr>
          <w:cantSplit/>
          <w:trHeight w:val="247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56"/>
                <w:szCs w:val="56"/>
              </w:rPr>
              <w:t xml:space="preserve">2</w:t>
            </w:r>
          </w:p>
        </w:tc>
        <w:tc>
          <w:tcPr>
            <w:tcW w:type="dxa" w:w="96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56"/>
                <w:szCs w:val="56"/>
              </w:rPr>
              <w:t xml:space="preserve">Listen when others are talking.</w:t>
            </w:r>
          </w:p>
        </w:tc>
      </w:tr>
      <w:tr>
        <w:trPr>
          <w:cantSplit/>
          <w:trHeight w:val="247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56"/>
                <w:szCs w:val="56"/>
              </w:rPr>
              <w:t xml:space="preserve">3</w:t>
            </w:r>
          </w:p>
        </w:tc>
        <w:tc>
          <w:tcPr>
            <w:tcW w:type="dxa" w:w="96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56"/>
                <w:szCs w:val="56"/>
              </w:rPr>
              <w:t xml:space="preserve">Raise your hand to speak.</w:t>
            </w:r>
          </w:p>
        </w:tc>
      </w:tr>
      <w:tr>
        <w:trPr>
          <w:cantSplit/>
          <w:trHeight w:val="247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56"/>
                <w:szCs w:val="56"/>
              </w:rPr>
              <w:t xml:space="preserve">4</w:t>
            </w:r>
          </w:p>
        </w:tc>
        <w:tc>
          <w:tcPr>
            <w:tcW w:type="dxa" w:w="96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56"/>
                <w:szCs w:val="56"/>
              </w:rPr>
              <w:t xml:space="preserve">Take care of our things.</w:t>
            </w:r>
          </w:p>
        </w:tc>
      </w:tr>
      <w:tr>
        <w:trPr>
          <w:cantSplit/>
          <w:trHeight w:val="247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56"/>
                <w:szCs w:val="56"/>
              </w:rPr>
              <w:t xml:space="preserve">5</w:t>
            </w:r>
          </w:p>
        </w:tc>
        <w:tc>
          <w:tcPr>
            <w:tcW w:type="dxa" w:w="9684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56"/>
                <w:szCs w:val="56"/>
              </w:rPr>
              <w:t xml:space="preserve">Always do your best.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Our Class Rules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the rules your class agrees on together. Then everyone signs to show they will follow them.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68"/>
        <w:gridCol w:w="1695"/>
        <w:gridCol w:w="1953"/>
        <w:gridCol w:w="710"/>
        <w:gridCol w:w="2663"/>
        <w:gridCol w:w="177"/>
        <w:gridCol w:w="2485"/>
      </w:tblGrid>
      <w:tr>
        <w:trPr>
          <w:cantSplit/>
          <w:trHeight w:val="645" w:hRule="exact"/>
        </w:trPr>
        <w:tc>
          <w:tcPr>
            <w:tcW w:type="dxa" w:w="4616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8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968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No.</w:t>
            </w:r>
          </w:p>
        </w:tc>
        <w:tc>
          <w:tcPr>
            <w:tcW w:type="dxa" w:w="9684"/>
            <w:gridSpan w:val="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Our Rule</w:t>
            </w:r>
          </w:p>
        </w:tc>
      </w:tr>
      <w:tr>
        <w:trPr>
          <w:cantSplit/>
          <w:trHeight w:val="1155" w:hRule="exact"/>
        </w:trPr>
        <w:tc>
          <w:tcPr>
            <w:tcW w:type="dxa" w:w="96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9684"/>
            <w:gridSpan w:val="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5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9684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70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9684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5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9684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70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9684"/>
            <w:gridSpan w:val="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Signed by Our Class</w:t>
            </w:r>
          </w:p>
        </w:tc>
      </w:tr>
      <w:tr>
        <w:trPr>
          <w:cantSplit/>
          <w:trHeight w:val="90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Classroom Rules Poster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Rules Poster</dc:title>
  <dc:subject>Classroom Organization Templates</dc:subject>
  <dc:creator>EMStudio</dc:creator>
  <dc:description>Classroom Rules Poster,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