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My Data Tracker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each skill and your goal for it. After each check, write your score. Then choose your next step.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70"/>
        <w:gridCol w:w="1371"/>
        <w:gridCol w:w="478"/>
        <w:gridCol w:w="561"/>
        <w:gridCol w:w="245"/>
        <w:gridCol w:w="794"/>
        <w:gridCol w:w="1040"/>
        <w:gridCol w:w="587"/>
        <w:gridCol w:w="452"/>
        <w:gridCol w:w="2454"/>
      </w:tblGrid>
      <w:tr>
        <w:trPr>
          <w:cantSplit/>
          <w:trHeight w:val="645" w:hRule="exact"/>
        </w:trPr>
        <w:tc>
          <w:tcPr>
            <w:tcW w:type="dxa" w:w="4520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0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Grading Period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67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Skill or Standard</w:t>
            </w:r>
          </w:p>
        </w:tc>
        <w:tc>
          <w:tcPr>
            <w:tcW w:type="dxa" w:w="137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Goal</w:t>
            </w:r>
          </w:p>
        </w:tc>
        <w:tc>
          <w:tcPr>
            <w:tcW w:type="dxa" w:w="103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1</w:t>
            </w:r>
          </w:p>
        </w:tc>
        <w:tc>
          <w:tcPr>
            <w:tcW w:type="dxa" w:w="103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2</w:t>
            </w:r>
          </w:p>
        </w:tc>
        <w:tc>
          <w:tcPr>
            <w:tcW w:type="dxa" w:w="104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3</w:t>
            </w:r>
          </w:p>
        </w:tc>
        <w:tc>
          <w:tcPr>
            <w:tcW w:type="dxa" w:w="103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4</w:t>
            </w:r>
          </w:p>
        </w:tc>
        <w:tc>
          <w:tcPr>
            <w:tcW w:type="dxa" w:w="2454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Next Step</w:t>
            </w: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267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3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Am Proud Of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Will Keep Working On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My Score Graph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After each test or quiz, color its column up to your score and write the score and date below. Draw a line across the graph at your goal.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61"/>
        <w:gridCol w:w="3329"/>
        <w:gridCol w:w="2663"/>
      </w:tblGrid>
      <w:tr>
        <w:trPr>
          <w:cantSplit/>
          <w:trHeight w:val="645" w:hRule="exact"/>
        </w:trPr>
        <w:tc>
          <w:tcPr>
            <w:tcW w:type="dxa" w:w="466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My Goal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19"/>
        <w:gridCol w:w="820"/>
        <w:gridCol w:w="819"/>
        <w:gridCol w:w="820"/>
        <w:gridCol w:w="819"/>
        <w:gridCol w:w="819"/>
        <w:gridCol w:w="820"/>
        <w:gridCol w:w="819"/>
        <w:gridCol w:w="819"/>
        <w:gridCol w:w="820"/>
        <w:gridCol w:w="819"/>
        <w:gridCol w:w="820"/>
        <w:gridCol w:w="819"/>
      </w:tblGrid>
      <w:tr>
        <w:trPr>
          <w:cantSplit/>
          <w:trHeight w:val="750" w:hRule="exact"/>
        </w:trPr>
        <w:tc>
          <w:tcPr>
            <w:tcW w:type="dxa" w:w="81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100%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90%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80%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70%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60%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50%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40%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30%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20%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10%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Score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75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6"/>
                <w:szCs w:val="16"/>
              </w:rPr>
              <w:t xml:space="preserve">Date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Notice About My Scores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Student Data Tracking Sheet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Data Tracking Sheet</dc:title>
  <dc:subject>Assessment and Grading Templates</dc:subject>
  <dc:creator>EMStudio</dc:creator>
  <dc:description>Student Data Tracking Sheet,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