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Argumentative Essay Rubric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093"/>
        <w:gridCol w:w="1354"/>
        <w:gridCol w:w="548"/>
        <w:gridCol w:w="1903"/>
        <w:gridCol w:w="1797"/>
        <w:gridCol w:w="105"/>
        <w:gridCol w:w="660"/>
        <w:gridCol w:w="1242"/>
        <w:gridCol w:w="951"/>
      </w:tblGrid>
      <w:tr>
        <w:trPr>
          <w:cantSplit/>
          <w:trHeight w:val="645" w:hRule="exact"/>
        </w:trPr>
        <w:tc>
          <w:tcPr>
            <w:tcW w:type="dxa" w:w="344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013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Essay Topic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9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2093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Criteria</w:t>
            </w:r>
          </w:p>
        </w:tc>
        <w:tc>
          <w:tcPr>
            <w:tcW w:type="dxa" w:w="1902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4 Exemplary</w:t>
            </w:r>
          </w:p>
        </w:tc>
        <w:tc>
          <w:tcPr>
            <w:tcW w:type="dxa" w:w="190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3 Proficient</w:t>
            </w:r>
          </w:p>
        </w:tc>
        <w:tc>
          <w:tcPr>
            <w:tcW w:type="dxa" w:w="1902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 Developing</w:t>
            </w:r>
          </w:p>
        </w:tc>
        <w:tc>
          <w:tcPr>
            <w:tcW w:type="dxa" w:w="1902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 Beginning</w:t>
            </w:r>
          </w:p>
        </w:tc>
        <w:tc>
          <w:tcPr>
            <w:tcW w:type="dxa" w:w="951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Score</w:t>
            </w:r>
          </w:p>
        </w:tc>
      </w:tr>
      <w:tr>
        <w:trPr>
          <w:cantSplit/>
          <w:trHeight w:val="1605" w:hRule="exact"/>
        </w:trPr>
        <w:tc>
          <w:tcPr>
            <w:tcW w:type="dxa" w:w="209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Claim</w:t>
            </w:r>
          </w:p>
        </w:tc>
        <w:tc>
          <w:tcPr>
            <w:tcW w:type="dxa" w:w="1902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 precise, arguable claim stated early and held through the whole essay.</w:t>
            </w:r>
          </w:p>
        </w:tc>
        <w:tc>
          <w:tcPr>
            <w:tcW w:type="dxa" w:w="190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 clear, arguable claim that the essay supports.</w:t>
            </w:r>
          </w:p>
        </w:tc>
        <w:tc>
          <w:tcPr>
            <w:tcW w:type="dxa" w:w="1902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The claim is vague, too broad or hard to find.</w:t>
            </w:r>
          </w:p>
        </w:tc>
        <w:tc>
          <w:tcPr>
            <w:tcW w:type="dxa" w:w="1902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No claim, or the claim is only a fact or a summary.</w:t>
            </w:r>
          </w:p>
        </w:tc>
        <w:tc>
          <w:tcPr>
            <w:tcW w:type="dxa" w:w="951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590" w:hRule="exact"/>
        </w:trPr>
        <w:tc>
          <w:tcPr>
            <w:tcW w:type="dxa" w:w="209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Evidence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Relevant, credible evidence from several sources, quoted and cited accurately.</w:t>
            </w:r>
          </w:p>
        </w:tc>
        <w:tc>
          <w:tcPr>
            <w:tcW w:type="dxa" w:w="190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Relevant evidence from sources supports each reason.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Some evidence, but it is thin, weak or not cited.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Little or no evidence; relies on opinion.</w:t>
            </w:r>
          </w:p>
        </w:tc>
        <w:tc>
          <w:tcPr>
            <w:tcW w:type="dxa" w:w="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05" w:hRule="exact"/>
        </w:trPr>
        <w:tc>
          <w:tcPr>
            <w:tcW w:type="dxa" w:w="209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Reasoning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Explains clearly how each piece of evidence proves the claim.</w:t>
            </w:r>
          </w:p>
        </w:tc>
        <w:tc>
          <w:tcPr>
            <w:tcW w:type="dxa" w:w="190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Explains how most of the evidence supports the claim.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Evidence is listed but rarely explained.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Nothing links the evidence to the claim.</w:t>
            </w:r>
          </w:p>
        </w:tc>
        <w:tc>
          <w:tcPr>
            <w:tcW w:type="dxa" w:w="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05" w:hRule="exact"/>
        </w:trPr>
        <w:tc>
          <w:tcPr>
            <w:tcW w:type="dxa" w:w="209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Counterclaim and Rebuttal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States the strongest opposing view fairly and refutes it with evidence.</w:t>
            </w:r>
          </w:p>
        </w:tc>
        <w:tc>
          <w:tcPr>
            <w:tcW w:type="dxa" w:w="190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States an opposing view and responds to it.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Mentions an opposing view with no real response.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No opposing view.</w:t>
            </w:r>
          </w:p>
        </w:tc>
        <w:tc>
          <w:tcPr>
            <w:tcW w:type="dxa" w:w="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05" w:hRule="exact"/>
        </w:trPr>
        <w:tc>
          <w:tcPr>
            <w:tcW w:type="dxa" w:w="209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Purposeful structure and transitions; the conclusion follows from the argument.</w:t>
            </w:r>
          </w:p>
        </w:tc>
        <w:tc>
          <w:tcPr>
            <w:tcW w:type="dxa" w:w="190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Clear introduction, body and conclusion; transitions link ideas.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The structure is uneven; transitions are missing or repeated.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No clear structure.</w:t>
            </w:r>
          </w:p>
        </w:tc>
        <w:tc>
          <w:tcPr>
            <w:tcW w:type="dxa" w:w="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05" w:hRule="exact"/>
        </w:trPr>
        <w:tc>
          <w:tcPr>
            <w:tcW w:type="dxa" w:w="209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Conventions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Formal style; grammar, usage and mechanics are nearly free of errors.</w:t>
            </w:r>
          </w:p>
        </w:tc>
        <w:tc>
          <w:tcPr>
            <w:tcW w:type="dxa" w:w="190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Mostly formal; minor errors do not distract.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Informal in places; errors sometimes distract.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Frequent errors make the essay hard to follow.</w:t>
            </w:r>
          </w:p>
        </w:tc>
        <w:tc>
          <w:tcPr>
            <w:tcW w:type="dxa" w:w="951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7694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Comments</w:t>
            </w:r>
          </w:p>
        </w:tc>
        <w:tc>
          <w:tcPr>
            <w:tcW w:type="dxa" w:w="2959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Total out of 24</w:t>
            </w:r>
          </w:p>
        </w:tc>
      </w:tr>
      <w:tr>
        <w:trPr>
          <w:cantSplit/>
          <w:trHeight w:val="345" w:hRule="exact"/>
        </w:trPr>
        <w:tc>
          <w:tcPr>
            <w:tcW w:type="dxa" w:w="7694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gridSpan w:val="4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7694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7694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7694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05" w:hRule="exact"/>
        </w:trPr>
        <w:tc>
          <w:tcPr>
            <w:tcW w:type="dxa" w:w="7694"/>
            <w:gridSpan w:val="5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959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05" w:hRule="exact"/>
        </w:trPr>
        <w:tc>
          <w:tcPr>
            <w:tcW w:type="dxa" w:w="7694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959"/>
            <w:gridSpan w:val="4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Argumentative Essay Rubric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Argumentative Essay Rubric</dc:title>
  <dc:subject>Assessment and Grading Templates</dc:subject>
  <dc:creator>EMStudio</dc:creator>
  <dc:description>Argumentative Essay Rubric,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